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5-2023 i Arvik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