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957-2022 i Säff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