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dokument behandlar höga naturvärden i avverkningsanmälan A 33249-2022 i Säffle kommun som inkom 2022-08-14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6575228, E 361337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