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Detta dokument behandlar höga naturvärden i avverkningsanmälan A 12294-2024 i Säffle kommun som inkom 2024-03-27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6572161, E 375426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mindre bastardsvärmare (VU)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