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Detta dokument behandlar höga naturvärden i avverkningsanmälan A 46893-2021 i Säffle kommun som inkom 2021-09-07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6563789, E 363578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