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Detta dokument behandlar höga naturvärden i avverkningsanmälan A 61612-2024 i Säffle kommun som inkom 2024-12-20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6559876, E 376934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