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11744-2025 i Säffl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