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1036-2025 i Säffle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