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Detta dokument behandlar höga naturvärden i avverkningsanmälan A 24697-2024 i Säffle kommun som inkom 2024-06-17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8153" cy="5688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07815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6553112, E 381512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