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Detta dokument behandlar höga naturvärden i avverkningsanmälan A 37853-2021 i Säffle kommun som inkom 2021-07-26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2148" cy="5688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992148"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6561735, E 354392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