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som inkom 2024-10-16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6565024, E 354963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garnlav (VU, T), dropptaggsvamp (NT, T), kattfotslav (NT, T), ullticka (NT, T), vedskivlav (NT, T), vedtrappmossa (NT, T), violettgrå tagellav (NT, T), bronshjon (S, T), grön sköldmossa (S, T, §8), gulnål (S, T), rostfläck (S, T),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