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50292-2021</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