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07-2025 i Lek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