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som inkom 2025-03-11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2 naturvårdsarter hittats: ask (EN) och rävticka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6544089, E 484097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