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som inkom 2024-10-01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6564817, E 478520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motaggsvamp (NT, T), granriska (S), plattlummer (S, T, §9), rostfläck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