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dokument behandlar höga naturvärden i avverkningsanmälan A 43675-2024 i Laxå kommun. Denna avverkningsanmälan inkom 2024-10-04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6506114, E 477659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