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klagomål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6549261, E 471171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