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dokument behandlar höga naturvärden i avverkningsanmälan A 36350-2022 i Laxå kommun som inkom 2022-08-30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6513852, E 474849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