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Detta dokument behandlar höga naturvärden i avverkningsanmälan A 50770-2022 i Laxå kommun som inkom 2022-11-02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6539570, E 470880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