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61528-2025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