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dokument behandlar höga naturvärden i avverkningsanmälan A 18837-2025 i Laxå kommun som inkom 2025-04-17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6526336, E 471911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