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Detta dokument behandlar höga naturvärden i avverkningsanmälan A 11018-2022 i Laxå kommun som inkom 2022-03-08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6515425, E 478361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