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Detta dokument behandlar höga naturvärden i avverkningsanmälan A 42324-2023 i Laxå kommun som inkom 2023-09-11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6551159, E 479634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