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Detta dokument behandlar höga naturvärden i avverkningsanmälan A 60587-2025 i Laxå kommun som inkom 2025-12-05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6539065, E 470629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dropptaggsvamp (NT, T), talltita (NT, §4), tretåig hackspett (NT, T, §4), mattlummer (T, §9),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mattlummer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