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42326-2023 i Laxå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