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dokument behandlar höga naturvärden i avverkningsanmälan A 33862-2021 i Laxå kommun som inkom 2021-07-01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6540191, E 473748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