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dokument behandlar höga naturvärden i avverkningsanmälan A 42324-2023 i Laxå kommun som inkom 2023-09-11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6551159, E 479634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