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Detta dokument behandlar höga naturvärden i avverkningsanmälan A 33862-2021 i Laxå kommun som inkom 2021-07-01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6540191, E 473748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