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Detta dokument behandlar höga naturvärden i avverkningsanmälan A 34371-2025 i Laxå kommun som inkom 2025-07-08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6541848, E 481991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