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Detta dokument behandlar höga naturvärden i avverkningsanmälan A 61096-2023 i Laxå kommun som inkom 2023-12-01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6540762, E 477339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3 naturvårdsarter hittats: borsttåg (NT), entita (NT, T, §4) och björksplintborre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