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25872-2024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