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81-2019 i Hallsber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