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30011-2026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