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Detta dokument behandlar höga naturvärden i avverkningsanmälan A 14456-2023 i Hallsbergs kommun som inkom 2023-03-27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6529948, E 532086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