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Detta dokument behandlar höga naturvärden i avverkningsanmälan A 14456-2023 i Hallsbergs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6529948, E 532086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