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som inkom 2022-10-28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5237" cy="5688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94523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6546015, E 511397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