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dokument behandlar höga naturvärden i avverkningsanmälan A 64813-2023 i Hallsbergs kommun. Denna avverkningsanmälan inkom 2023-12-22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6539904, E 521564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