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75-2022 i Hallsber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