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60-2025 i Hallsber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