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samrådsanmälan S 210-2024 i Hallsbergs kommun har hittats 12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