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51916-2025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