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17046-2023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