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18146-2023 i Hallsbergs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