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Detta dokument behandlar höga naturvärden i avverkningsanmälan A 36081-2025 i Degerfors kommun som inkom 2025-07-28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6552058, E 471745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4 naturvårdsarter hittats: jungfrulin (NT), skogsklocka (NT), svinrot (NT) och springkorn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