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som inkom 2023-08-25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6545053, E 467815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tretåig hackspett (NT, T, §4), mattlummer (T, §9), spillkråka (T, §4) och sångsvan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mattlummer (T, §9), spillkråka (T,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