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som inkom 2023-09-06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6544639, E 467981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8 naturvårdsarter hittats: tretåig hackspett (NT, T, §4), grönpyrola (S, T), thomsons trägnagare (S), spillkråka (T, §4), tjäder (T, §4), gröngöling (§4), kungsfågel (§4)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gröngöling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