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6 meter från avverkningsanmälan A 27663-2026 i Degerfors kommun har hittats 11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