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svinrot (NT), tretåig hackspett (NT,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