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klagomål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6553451, E 461657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