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svinrot (NT), tretåig hackspett (NT, §4), sparvuggla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sparvuggla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